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7C6" w:rsidRDefault="008757C6" w:rsidP="008757C6">
      <w:pPr>
        <w:rPr>
          <w:rFonts w:ascii="Times New Roman" w:hAnsi="Times New Roman" w:cs="Times New Roman"/>
          <w:b/>
          <w:sz w:val="28"/>
          <w:szCs w:val="28"/>
        </w:rPr>
      </w:pPr>
    </w:p>
    <w:p w:rsidR="003C0CB3" w:rsidRDefault="003B77EC" w:rsidP="003B7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7EC">
        <w:rPr>
          <w:rFonts w:ascii="Times New Roman" w:hAnsi="Times New Roman" w:cs="Times New Roman"/>
          <w:b/>
          <w:sz w:val="28"/>
          <w:szCs w:val="28"/>
        </w:rPr>
        <w:t xml:space="preserve">Таблица соответствия </w:t>
      </w:r>
      <w:r w:rsidR="003462F8">
        <w:rPr>
          <w:rFonts w:ascii="Times New Roman" w:hAnsi="Times New Roman" w:cs="Times New Roman"/>
          <w:b/>
          <w:sz w:val="28"/>
          <w:szCs w:val="28"/>
        </w:rPr>
        <w:t xml:space="preserve"> отдельных счетов, открытых УФК по Смоленской области в Отделении Смоленск (до 01.04.2019) и в Смоленском Отделении №8609 ПАО Сбербанк России (после 01.04.2019)</w:t>
      </w:r>
    </w:p>
    <w:tbl>
      <w:tblPr>
        <w:tblStyle w:val="a3"/>
        <w:tblpPr w:leftFromText="180" w:rightFromText="180" w:vertAnchor="page" w:horzAnchor="margin" w:tblpY="2071"/>
        <w:tblW w:w="10740" w:type="dxa"/>
        <w:tblLook w:val="04A0" w:firstRow="1" w:lastRow="0" w:firstColumn="1" w:lastColumn="0" w:noHBand="0" w:noVBand="1"/>
      </w:tblPr>
      <w:tblGrid>
        <w:gridCol w:w="4490"/>
        <w:gridCol w:w="3016"/>
        <w:gridCol w:w="3234"/>
      </w:tblGrid>
      <w:tr w:rsidR="008757C6" w:rsidTr="008757C6">
        <w:trPr>
          <w:trHeight w:val="561"/>
        </w:trPr>
        <w:tc>
          <w:tcPr>
            <w:tcW w:w="4490" w:type="dxa"/>
          </w:tcPr>
          <w:p w:rsidR="008757C6" w:rsidRDefault="008757C6" w:rsidP="0087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  <w:p w:rsidR="008757C6" w:rsidRPr="001C05B8" w:rsidRDefault="008757C6" w:rsidP="0087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1C05B8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16" w:type="dxa"/>
          </w:tcPr>
          <w:p w:rsidR="008757C6" w:rsidRPr="003B77EC" w:rsidRDefault="008757C6" w:rsidP="008757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77EC">
              <w:rPr>
                <w:rFonts w:ascii="Times New Roman" w:hAnsi="Times New Roman" w:cs="Times New Roman"/>
                <w:b/>
              </w:rPr>
              <w:t>Отделение Смоленск</w:t>
            </w:r>
          </w:p>
          <w:p w:rsidR="008757C6" w:rsidRPr="003B77EC" w:rsidRDefault="008757C6" w:rsidP="008757C6">
            <w:pPr>
              <w:jc w:val="center"/>
              <w:rPr>
                <w:rFonts w:ascii="Times New Roman" w:hAnsi="Times New Roman" w:cs="Times New Roman"/>
              </w:rPr>
            </w:pPr>
            <w:r w:rsidRPr="003B77EC">
              <w:rPr>
                <w:rFonts w:ascii="Times New Roman" w:hAnsi="Times New Roman" w:cs="Times New Roman"/>
                <w:b/>
              </w:rPr>
              <w:t>(до 01.04.2019)</w:t>
            </w:r>
          </w:p>
        </w:tc>
        <w:tc>
          <w:tcPr>
            <w:tcW w:w="3234" w:type="dxa"/>
          </w:tcPr>
          <w:p w:rsidR="008757C6" w:rsidRPr="003B77EC" w:rsidRDefault="008757C6" w:rsidP="008757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77EC">
              <w:rPr>
                <w:rFonts w:ascii="Times New Roman" w:hAnsi="Times New Roman" w:cs="Times New Roman"/>
                <w:b/>
              </w:rPr>
              <w:t>Смоленское отделение №8609</w:t>
            </w:r>
          </w:p>
          <w:p w:rsidR="008757C6" w:rsidRPr="003B77EC" w:rsidRDefault="008757C6" w:rsidP="008757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77EC">
              <w:rPr>
                <w:rFonts w:ascii="Times New Roman" w:hAnsi="Times New Roman" w:cs="Times New Roman"/>
                <w:b/>
              </w:rPr>
              <w:t>ПАО Сбербанк России</w:t>
            </w:r>
          </w:p>
          <w:p w:rsidR="008757C6" w:rsidRPr="003B77EC" w:rsidRDefault="008757C6" w:rsidP="008757C6">
            <w:pPr>
              <w:jc w:val="center"/>
              <w:rPr>
                <w:rFonts w:ascii="Times New Roman" w:hAnsi="Times New Roman" w:cs="Times New Roman"/>
              </w:rPr>
            </w:pPr>
            <w:r w:rsidRPr="003B77EC">
              <w:rPr>
                <w:rFonts w:ascii="Times New Roman" w:hAnsi="Times New Roman" w:cs="Times New Roman"/>
                <w:b/>
              </w:rPr>
              <w:t>(после 01.04.2019)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Федеральный бюджет к счетам 40105 и 40302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40116810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866140011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40116810659000000002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Федеральный бюджет 4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0501810066142000001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4011681006614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0015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40116810959000000003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ФКУ Бюджет г. Смоленска (40204)</w:t>
            </w:r>
          </w:p>
        </w:tc>
        <w:tc>
          <w:tcPr>
            <w:tcW w:w="3016" w:type="dxa"/>
          </w:tcPr>
          <w:p w:rsidR="008757C6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40116810266140310001</w:t>
            </w:r>
          </w:p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40116810559000000005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ФКУ Бюджет г. Смоленска (40701)</w:t>
            </w:r>
          </w:p>
        </w:tc>
        <w:tc>
          <w:tcPr>
            <w:tcW w:w="3016" w:type="dxa"/>
          </w:tcPr>
          <w:p w:rsidR="008757C6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40116810666140017001</w:t>
            </w:r>
          </w:p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40116810859000000006</w:t>
            </w:r>
          </w:p>
        </w:tc>
      </w:tr>
      <w:tr w:rsidR="008757C6" w:rsidTr="008757C6">
        <w:trPr>
          <w:trHeight w:val="187"/>
        </w:trPr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Бюджет ФУ МО «Смоленский район»  (40</w:t>
            </w: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40116810945251216001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40116810159000000007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Бюджет ФУ МО «Смоленский район»</w:t>
            </w: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 xml:space="preserve"> (40701)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40116810566140117001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eastAsia="Calibri" w:hAnsi="Times New Roman" w:cs="Times New Roman"/>
                <w:sz w:val="28"/>
                <w:szCs w:val="28"/>
              </w:rPr>
              <w:t>40116810759000000012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Областной бюджет (40201)</w:t>
            </w:r>
          </w:p>
        </w:tc>
        <w:tc>
          <w:tcPr>
            <w:tcW w:w="3016" w:type="dxa"/>
          </w:tcPr>
          <w:p w:rsidR="008757C6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</w:t>
            </w:r>
            <w:r w:rsidRPr="003462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166140012</w:t>
            </w: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40116810959000000032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Областной бюджет (40601)</w:t>
            </w:r>
          </w:p>
        </w:tc>
        <w:tc>
          <w:tcPr>
            <w:tcW w:w="3016" w:type="dxa"/>
          </w:tcPr>
          <w:p w:rsidR="008757C6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40116810366140016001</w:t>
            </w:r>
          </w:p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40116810259000000033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Бюджет Пенсионного фонда Российской Федерации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40116810466140411001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40116810759000000038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Бюджет Фонда социального страхования Российской Федерации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40116810766140412001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40116810059000000039</w:t>
            </w:r>
          </w:p>
        </w:tc>
      </w:tr>
      <w:tr w:rsidR="008757C6" w:rsidTr="008757C6">
        <w:tc>
          <w:tcPr>
            <w:tcW w:w="4490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Бюджет Территориального фонда обязательного медицинского страхования Смоленской области</w:t>
            </w:r>
          </w:p>
        </w:tc>
        <w:tc>
          <w:tcPr>
            <w:tcW w:w="3016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40116810345250011001</w:t>
            </w:r>
          </w:p>
        </w:tc>
        <w:tc>
          <w:tcPr>
            <w:tcW w:w="3234" w:type="dxa"/>
          </w:tcPr>
          <w:p w:rsidR="008757C6" w:rsidRPr="003462F8" w:rsidRDefault="008757C6" w:rsidP="00875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62F8">
              <w:rPr>
                <w:rFonts w:ascii="Times New Roman" w:hAnsi="Times New Roman" w:cs="Times New Roman"/>
                <w:sz w:val="28"/>
                <w:szCs w:val="28"/>
              </w:rPr>
              <w:t>40116810459000000040</w:t>
            </w:r>
          </w:p>
        </w:tc>
      </w:tr>
    </w:tbl>
    <w:p w:rsidR="008757C6" w:rsidRDefault="008757C6" w:rsidP="00AC3CAF">
      <w:pPr>
        <w:rPr>
          <w:rFonts w:ascii="Times New Roman" w:hAnsi="Times New Roman" w:cs="Times New Roman"/>
          <w:b/>
          <w:sz w:val="28"/>
          <w:szCs w:val="28"/>
        </w:rPr>
      </w:pPr>
    </w:p>
    <w:p w:rsidR="008757C6" w:rsidRDefault="008757C6" w:rsidP="008757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Реквизиты для заполнения объявления на взнос наличными в Смоленском Отделении №8609 ПАО Сбербанк России, применяемые с 01.04.2019</w:t>
      </w:r>
    </w:p>
    <w:p w:rsidR="008757C6" w:rsidRDefault="008757C6" w:rsidP="008757C6">
      <w:pPr>
        <w:rPr>
          <w:rFonts w:ascii="Times New Roman" w:hAnsi="Times New Roman" w:cs="Times New Roman"/>
          <w:sz w:val="28"/>
          <w:szCs w:val="28"/>
        </w:rPr>
      </w:pPr>
      <w:r w:rsidRPr="008757C6">
        <w:rPr>
          <w:rFonts w:ascii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57C6">
        <w:rPr>
          <w:rFonts w:ascii="Times New Roman" w:hAnsi="Times New Roman" w:cs="Times New Roman"/>
          <w:sz w:val="28"/>
          <w:szCs w:val="28"/>
        </w:rPr>
        <w:t xml:space="preserve"> 046614632</w:t>
      </w:r>
    </w:p>
    <w:p w:rsidR="009033D9" w:rsidRDefault="008757C6" w:rsidP="00875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банка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вносителя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моленское отделение №8609 </w:t>
      </w:r>
      <w:r w:rsidR="009033D9">
        <w:rPr>
          <w:rFonts w:ascii="Times New Roman" w:hAnsi="Times New Roman" w:cs="Times New Roman"/>
          <w:sz w:val="28"/>
          <w:szCs w:val="28"/>
        </w:rPr>
        <w:t>ПАО Сбербанк</w:t>
      </w:r>
      <w:r w:rsidR="009033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3D9" w:rsidRDefault="008757C6" w:rsidP="008757C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Наименование банка-получателя -  </w:t>
      </w:r>
      <w:r w:rsidR="009033D9">
        <w:rPr>
          <w:rFonts w:ascii="Times New Roman" w:hAnsi="Times New Roman" w:cs="Times New Roman"/>
          <w:sz w:val="28"/>
          <w:szCs w:val="28"/>
        </w:rPr>
        <w:t xml:space="preserve">Смоленское отделение №8609 ПАО Сбербанк </w:t>
      </w:r>
    </w:p>
    <w:p w:rsidR="00AC3CAF" w:rsidRDefault="00AC3CAF" w:rsidP="00875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Счет, отражаемый в Дебете – 20202810059000100025</w:t>
      </w:r>
    </w:p>
    <w:p w:rsidR="00AC3CAF" w:rsidRPr="008757C6" w:rsidRDefault="00AC3CAF" w:rsidP="00875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Счет, отражаемый в Кредите – соответствующий счет бюджета из Таблицы</w:t>
      </w:r>
    </w:p>
    <w:p w:rsidR="008757C6" w:rsidRPr="003B77EC" w:rsidRDefault="008757C6" w:rsidP="003B77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757C6" w:rsidRPr="003B77EC" w:rsidSect="003B77EC">
      <w:pgSz w:w="11906" w:h="16838"/>
      <w:pgMar w:top="142" w:right="1133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F545C"/>
    <w:rsid w:val="00042220"/>
    <w:rsid w:val="00060AC5"/>
    <w:rsid w:val="000F175B"/>
    <w:rsid w:val="001C05B8"/>
    <w:rsid w:val="003462F8"/>
    <w:rsid w:val="003935D0"/>
    <w:rsid w:val="003B77EC"/>
    <w:rsid w:val="003C0CB3"/>
    <w:rsid w:val="004A53BA"/>
    <w:rsid w:val="00573533"/>
    <w:rsid w:val="005F545C"/>
    <w:rsid w:val="007205BC"/>
    <w:rsid w:val="008757C6"/>
    <w:rsid w:val="009033D9"/>
    <w:rsid w:val="009B4D9B"/>
    <w:rsid w:val="00A61EED"/>
    <w:rsid w:val="00AB0645"/>
    <w:rsid w:val="00AC3CAF"/>
    <w:rsid w:val="00B31D91"/>
    <w:rsid w:val="00C63FAC"/>
    <w:rsid w:val="00DA63DB"/>
    <w:rsid w:val="00E04063"/>
    <w:rsid w:val="00EA796A"/>
    <w:rsid w:val="00EF3F4D"/>
    <w:rsid w:val="00F018E2"/>
    <w:rsid w:val="00F30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4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Татьяна Владимировна</dc:creator>
  <cp:lastModifiedBy>pk63214</cp:lastModifiedBy>
  <cp:revision>17</cp:revision>
  <cp:lastPrinted>2019-03-14T05:26:00Z</cp:lastPrinted>
  <dcterms:created xsi:type="dcterms:W3CDTF">2019-03-11T09:02:00Z</dcterms:created>
  <dcterms:modified xsi:type="dcterms:W3CDTF">2019-03-25T05:19:00Z</dcterms:modified>
</cp:coreProperties>
</file>