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52"/>
        <w:tblW w:w="100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"/>
        <w:gridCol w:w="5820"/>
        <w:gridCol w:w="2127"/>
        <w:gridCol w:w="1559"/>
      </w:tblGrid>
      <w:tr w:rsidR="007F0680" w:rsidRPr="000732DB" w:rsidTr="00A61404">
        <w:tc>
          <w:tcPr>
            <w:tcW w:w="100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2DB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контрольных мероприятий, проведенных</w:t>
            </w:r>
            <w:r w:rsidR="00F802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контрольно-ревизионным отделом</w:t>
            </w:r>
          </w:p>
          <w:p w:rsidR="007F0680" w:rsidRPr="005F7451" w:rsidRDefault="00F80295" w:rsidP="00DB78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финансово-бюджетной сфере</w:t>
            </w:r>
            <w:r w:rsidR="005F74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F0680" w:rsidRPr="000732D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 Федерального 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начейства по Смоленской области</w:t>
            </w:r>
            <w:r w:rsidR="005F74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F0680" w:rsidRPr="000732D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807232" w:rsidRPr="000732D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764F9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DB78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734B" w:rsidRPr="000732DB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квартал 20</w:t>
            </w:r>
            <w:r w:rsidR="00715282" w:rsidRPr="000732D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901A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F0680" w:rsidRPr="00073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год)</w:t>
            </w:r>
          </w:p>
        </w:tc>
      </w:tr>
      <w:tr w:rsidR="007F0680" w:rsidRPr="000732DB" w:rsidTr="002909FA">
        <w:trPr>
          <w:trHeight w:val="269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80295" w:rsidRDefault="00F80295" w:rsidP="00A6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7F0680" w:rsidRPr="000732DB" w:rsidRDefault="007F0680" w:rsidP="00A6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732D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732DB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2D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 контрольного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2DB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контрольного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2DB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выявленных нарушений, да/нет</w:t>
            </w:r>
          </w:p>
        </w:tc>
      </w:tr>
      <w:tr w:rsidR="007F0680" w:rsidRPr="000732DB" w:rsidTr="002909FA">
        <w:trPr>
          <w:trHeight w:val="509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F0680" w:rsidRPr="000732DB" w:rsidTr="002909FA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2D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2D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2D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0680" w:rsidRPr="000732DB" w:rsidRDefault="007F0680" w:rsidP="00A6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32D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B62A4" w:rsidRPr="000732DB" w:rsidTr="00764F9A">
        <w:trPr>
          <w:trHeight w:val="1098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B62A4" w:rsidRPr="00C87C47" w:rsidRDefault="007719D6" w:rsidP="00B901AB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7C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B62A4" w:rsidRPr="001B62A4" w:rsidRDefault="00764F9A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>Отделение фонда пенсион</w:t>
            </w:r>
            <w:r>
              <w:rPr>
                <w:rFonts w:ascii="Times New Roman" w:hAnsi="Times New Roman" w:cs="Times New Roman"/>
                <w:color w:val="000000"/>
              </w:rPr>
              <w:t xml:space="preserve">ного и социального страхования 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Российской Федерации по Смоленской области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      (1.20-19/23)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B62A4" w:rsidRPr="003D2C0E" w:rsidRDefault="00764F9A" w:rsidP="00B901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>Внеплановая выездная проверка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B62A4" w:rsidRPr="00C87C47" w:rsidRDefault="00C87C47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DE0795">
        <w:trPr>
          <w:trHeight w:val="124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64F9A" w:rsidP="00B901AB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7C4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Акционерное общество «Московское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протезно-ортопедическое </w:t>
            </w:r>
            <w:r w:rsidRPr="00764F9A">
              <w:rPr>
                <w:rFonts w:ascii="Times New Roman" w:hAnsi="Times New Roman" w:cs="Times New Roman"/>
                <w:color w:val="000000"/>
              </w:rPr>
              <w:t>предприятие» в части деятельности филиала «Смоленский»</w:t>
            </w:r>
            <w:r w:rsidRPr="00764F9A">
              <w:rPr>
                <w:rFonts w:ascii="Times New Roman" w:hAnsi="Times New Roman" w:cs="Times New Roman"/>
                <w:color w:val="000000"/>
              </w:rPr>
              <w:br/>
              <w:t>(1.20-19/24)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>Внеплановая выездная проверка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C87C47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5E687B">
        <w:trPr>
          <w:trHeight w:val="124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64F9A" w:rsidP="00DC7D1F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7C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>Федеральное казенное учреждение «Исправительная колония № 6 Управления Федеральной службы исполнения наказаний по Смоленской области»</w:t>
            </w:r>
            <w:r w:rsidRPr="00764F9A">
              <w:rPr>
                <w:rFonts w:ascii="Times New Roman" w:hAnsi="Times New Roman" w:cs="Times New Roman"/>
                <w:color w:val="000000"/>
              </w:rPr>
              <w:br/>
              <w:t>(1.20-20/5)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C87C47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F91C67">
        <w:trPr>
          <w:trHeight w:val="1023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64F9A" w:rsidP="00DC7D1F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7C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Управление Федеральной службы исполнения наказаний </w:t>
            </w:r>
            <w:r w:rsidRPr="00764F9A">
              <w:rPr>
                <w:rFonts w:ascii="Times New Roman" w:hAnsi="Times New Roman" w:cs="Times New Roman"/>
                <w:color w:val="000000"/>
              </w:rPr>
              <w:br/>
              <w:t>по Смоленской области</w:t>
            </w:r>
            <w:r w:rsidRPr="00764F9A">
              <w:rPr>
                <w:rFonts w:ascii="Times New Roman" w:hAnsi="Times New Roman" w:cs="Times New Roman"/>
                <w:color w:val="000000"/>
              </w:rPr>
              <w:br/>
              <w:t>(1.20-20/6)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7C378D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764F9A">
        <w:trPr>
          <w:trHeight w:val="117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C378D" w:rsidP="00DC7D1F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>Федерально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 казенно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 учреждени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 «Исправительная колония № 2 Управления Федеральной службы исполнения наказаний по Смоленской области»</w:t>
            </w:r>
            <w:r w:rsidRPr="00764F9A">
              <w:rPr>
                <w:rFonts w:ascii="Times New Roman" w:hAnsi="Times New Roman" w:cs="Times New Roman"/>
                <w:color w:val="000000"/>
              </w:rPr>
              <w:br/>
              <w:t>(1.20-20/7)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7C378D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764F9A">
        <w:trPr>
          <w:trHeight w:val="120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C378D" w:rsidP="00DC7D1F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>Федеральное казенное учреждение «Исправительная колония № 3 Управления Федеральной службы исполнения наказаний по Смоленской области»</w:t>
            </w:r>
            <w:r w:rsidRPr="00764F9A">
              <w:rPr>
                <w:rFonts w:ascii="Times New Roman" w:hAnsi="Times New Roman" w:cs="Times New Roman"/>
                <w:color w:val="000000"/>
              </w:rPr>
              <w:br/>
              <w:t>(1.20-20/8)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7C378D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764F9A">
        <w:trPr>
          <w:trHeight w:val="1267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C378D" w:rsidP="00DC7D1F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>Федеральное казенное учреждение «Следственный изолятор № 1 Управления Федеральной службы исполнения наказаний по Смоленской области»</w:t>
            </w:r>
            <w:r w:rsidRPr="00764F9A">
              <w:rPr>
                <w:rFonts w:ascii="Times New Roman" w:hAnsi="Times New Roman" w:cs="Times New Roman"/>
                <w:color w:val="000000"/>
              </w:rPr>
              <w:br/>
              <w:t>(1.20-20/9)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7C378D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764F9A">
        <w:trPr>
          <w:trHeight w:val="1157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C378D" w:rsidP="00DC7D1F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>Федерально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 казенно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 учреждени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 здравоохранения «Санаторий «Борок» Министерства внутренних дел Российской Федерации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             (1.20-20/10)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7C378D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764F9A">
        <w:trPr>
          <w:trHeight w:val="1157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C378D" w:rsidP="00DC7D1F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Управление Федеральной службы государственной регистрации, кадастра и картографии по Смоленской области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</w:t>
            </w:r>
            <w:r w:rsidRPr="00764F9A">
              <w:rPr>
                <w:rFonts w:ascii="Times New Roman" w:hAnsi="Times New Roman" w:cs="Times New Roman"/>
                <w:color w:val="000000"/>
              </w:rPr>
              <w:t xml:space="preserve">                       (1.20-20/11)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764F9A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7C378D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764F9A">
        <w:trPr>
          <w:trHeight w:val="1157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64F9A" w:rsidP="007C378D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7C47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 w:rsidR="007C378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C87C47" w:rsidP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7C47">
              <w:rPr>
                <w:rFonts w:ascii="Times New Roman" w:hAnsi="Times New Roman" w:cs="Times New Roman"/>
                <w:color w:val="000000"/>
              </w:rPr>
              <w:t>Министерство транспорта и дорожного хозяйства Смоленской области                                                                     (1.20-19/25)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C87C47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7C378D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764F9A" w:rsidRPr="000732DB" w:rsidTr="00764F9A">
        <w:trPr>
          <w:trHeight w:val="1157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C87C47" w:rsidRDefault="00764F9A" w:rsidP="007C378D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7C47">
              <w:rPr>
                <w:rFonts w:ascii="Times New Roman" w:hAnsi="Times New Roman" w:cs="Times New Roman"/>
                <w:color w:val="000000"/>
              </w:rPr>
              <w:t>1</w:t>
            </w:r>
            <w:r w:rsidR="007C378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C87C47" w:rsidP="00764F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87C47">
              <w:rPr>
                <w:rFonts w:ascii="Times New Roman" w:hAnsi="Times New Roman" w:cs="Times New Roman"/>
                <w:color w:val="000000"/>
              </w:rPr>
              <w:t>Министерство финансов Смоленской области                                   (1.20-19/26)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764F9A" w:rsidRPr="00764F9A" w:rsidRDefault="00C87C47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64F9A" w:rsidRPr="003D2C0E" w:rsidRDefault="007C378D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  <w:tr w:rsidR="00F3659C" w:rsidRPr="000732DB" w:rsidTr="00F3659C">
        <w:trPr>
          <w:trHeight w:val="923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3659C" w:rsidRPr="00C87C47" w:rsidRDefault="00F3659C" w:rsidP="007C378D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3659C" w:rsidRPr="00C87C47" w:rsidRDefault="00F3659C" w:rsidP="00F3659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3659C">
              <w:rPr>
                <w:rFonts w:ascii="Times New Roman" w:hAnsi="Times New Roman" w:cs="Times New Roman"/>
                <w:color w:val="000000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Козинского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сельского поселения </w:t>
            </w:r>
            <w:r w:rsidRPr="00F3659C">
              <w:rPr>
                <w:rFonts w:ascii="Times New Roman" w:hAnsi="Times New Roman" w:cs="Times New Roman"/>
                <w:color w:val="000000"/>
              </w:rPr>
              <w:t>Смоленского района Смоленской области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</w:t>
            </w:r>
            <w:r w:rsidRPr="00F3659C">
              <w:rPr>
                <w:rFonts w:ascii="Times New Roman" w:hAnsi="Times New Roman" w:cs="Times New Roman"/>
                <w:color w:val="000000"/>
              </w:rPr>
              <w:t>(1.20-19/27)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3659C" w:rsidRPr="00764F9A" w:rsidRDefault="00F3659C" w:rsidP="00764F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4F9A">
              <w:rPr>
                <w:rFonts w:ascii="Times New Roman" w:hAnsi="Times New Roman" w:cs="Times New Roman"/>
                <w:color w:val="000000"/>
              </w:rPr>
              <w:t xml:space="preserve">Плановая выездная проверка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3659C" w:rsidRDefault="00F3659C" w:rsidP="00B90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</w:tr>
    </w:tbl>
    <w:p w:rsidR="00182626" w:rsidRPr="000732DB" w:rsidRDefault="00182626" w:rsidP="00F849A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82626" w:rsidRPr="000732DB" w:rsidSect="004F28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C47" w:rsidRDefault="00C87C47" w:rsidP="004F2807">
      <w:pPr>
        <w:spacing w:after="0" w:line="240" w:lineRule="auto"/>
      </w:pPr>
      <w:r>
        <w:separator/>
      </w:r>
    </w:p>
  </w:endnote>
  <w:endnote w:type="continuationSeparator" w:id="0">
    <w:p w:rsidR="00C87C47" w:rsidRDefault="00C87C47" w:rsidP="004F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47" w:rsidRDefault="00C87C4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47" w:rsidRDefault="00C87C4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47" w:rsidRPr="006E1E17" w:rsidRDefault="00C87C47" w:rsidP="006E1E1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C47" w:rsidRDefault="00C87C47" w:rsidP="004F2807">
      <w:pPr>
        <w:spacing w:after="0" w:line="240" w:lineRule="auto"/>
      </w:pPr>
      <w:r>
        <w:separator/>
      </w:r>
    </w:p>
  </w:footnote>
  <w:footnote w:type="continuationSeparator" w:id="0">
    <w:p w:rsidR="00C87C47" w:rsidRDefault="00C87C47" w:rsidP="004F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47" w:rsidRDefault="00C87C4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0521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87C47" w:rsidRPr="006E1E17" w:rsidRDefault="00C87C47">
        <w:pPr>
          <w:pStyle w:val="a4"/>
          <w:jc w:val="center"/>
          <w:rPr>
            <w:rFonts w:ascii="Times New Roman" w:hAnsi="Times New Roman" w:cs="Times New Roman"/>
          </w:rPr>
        </w:pPr>
        <w:r w:rsidRPr="006E1E17">
          <w:rPr>
            <w:rFonts w:ascii="Times New Roman" w:hAnsi="Times New Roman" w:cs="Times New Roman"/>
          </w:rPr>
          <w:fldChar w:fldCharType="begin"/>
        </w:r>
        <w:r w:rsidRPr="006E1E17">
          <w:rPr>
            <w:rFonts w:ascii="Times New Roman" w:hAnsi="Times New Roman" w:cs="Times New Roman"/>
          </w:rPr>
          <w:instrText>PAGE   \* MERGEFORMAT</w:instrText>
        </w:r>
        <w:r w:rsidRPr="006E1E17">
          <w:rPr>
            <w:rFonts w:ascii="Times New Roman" w:hAnsi="Times New Roman" w:cs="Times New Roman"/>
          </w:rPr>
          <w:fldChar w:fldCharType="separate"/>
        </w:r>
        <w:r w:rsidR="00F3659C">
          <w:rPr>
            <w:rFonts w:ascii="Times New Roman" w:hAnsi="Times New Roman" w:cs="Times New Roman"/>
            <w:noProof/>
          </w:rPr>
          <w:t>2</w:t>
        </w:r>
        <w:r w:rsidRPr="006E1E17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47" w:rsidRPr="006E1E17" w:rsidRDefault="00C87C47" w:rsidP="006E1E17">
    <w:pPr>
      <w:pStyle w:val="a4"/>
      <w:tabs>
        <w:tab w:val="left" w:pos="255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6DBF"/>
    <w:rsid w:val="00001B22"/>
    <w:rsid w:val="0001585E"/>
    <w:rsid w:val="00023D6F"/>
    <w:rsid w:val="0006143C"/>
    <w:rsid w:val="00064CBA"/>
    <w:rsid w:val="0006675F"/>
    <w:rsid w:val="00066DF0"/>
    <w:rsid w:val="000732DB"/>
    <w:rsid w:val="000854B6"/>
    <w:rsid w:val="000B31A7"/>
    <w:rsid w:val="000E6E10"/>
    <w:rsid w:val="000F64BB"/>
    <w:rsid w:val="000F7FC9"/>
    <w:rsid w:val="00102B69"/>
    <w:rsid w:val="00127962"/>
    <w:rsid w:val="00140F12"/>
    <w:rsid w:val="00182626"/>
    <w:rsid w:val="0018559A"/>
    <w:rsid w:val="00187110"/>
    <w:rsid w:val="001B62A4"/>
    <w:rsid w:val="001C7464"/>
    <w:rsid w:val="002406F1"/>
    <w:rsid w:val="00244EB5"/>
    <w:rsid w:val="00252ACF"/>
    <w:rsid w:val="002615F5"/>
    <w:rsid w:val="002909FA"/>
    <w:rsid w:val="002C0D16"/>
    <w:rsid w:val="002C7856"/>
    <w:rsid w:val="002F7884"/>
    <w:rsid w:val="003429C6"/>
    <w:rsid w:val="00343B55"/>
    <w:rsid w:val="00343E2A"/>
    <w:rsid w:val="003525A4"/>
    <w:rsid w:val="003867B5"/>
    <w:rsid w:val="0039773A"/>
    <w:rsid w:val="003A4671"/>
    <w:rsid w:val="003D088E"/>
    <w:rsid w:val="003D2C0E"/>
    <w:rsid w:val="00400FA2"/>
    <w:rsid w:val="00401BFC"/>
    <w:rsid w:val="0044136A"/>
    <w:rsid w:val="0046722E"/>
    <w:rsid w:val="00475F35"/>
    <w:rsid w:val="004867A3"/>
    <w:rsid w:val="004A07C4"/>
    <w:rsid w:val="004D0573"/>
    <w:rsid w:val="004D13F2"/>
    <w:rsid w:val="004D734B"/>
    <w:rsid w:val="004E4FD1"/>
    <w:rsid w:val="004E6DBF"/>
    <w:rsid w:val="004F19D8"/>
    <w:rsid w:val="004F207E"/>
    <w:rsid w:val="004F2807"/>
    <w:rsid w:val="00523999"/>
    <w:rsid w:val="005438E9"/>
    <w:rsid w:val="005470BD"/>
    <w:rsid w:val="00555056"/>
    <w:rsid w:val="005A29ED"/>
    <w:rsid w:val="005C5366"/>
    <w:rsid w:val="005D6A34"/>
    <w:rsid w:val="005E687B"/>
    <w:rsid w:val="005F7451"/>
    <w:rsid w:val="00605E41"/>
    <w:rsid w:val="00616ADA"/>
    <w:rsid w:val="00647740"/>
    <w:rsid w:val="0066141B"/>
    <w:rsid w:val="006639EE"/>
    <w:rsid w:val="00670446"/>
    <w:rsid w:val="0067745F"/>
    <w:rsid w:val="00684C69"/>
    <w:rsid w:val="006A5B0D"/>
    <w:rsid w:val="006E1D4F"/>
    <w:rsid w:val="006E1E17"/>
    <w:rsid w:val="006F06B2"/>
    <w:rsid w:val="006F53FA"/>
    <w:rsid w:val="007052E6"/>
    <w:rsid w:val="007056F5"/>
    <w:rsid w:val="00715282"/>
    <w:rsid w:val="00764F9A"/>
    <w:rsid w:val="007719D6"/>
    <w:rsid w:val="00792011"/>
    <w:rsid w:val="007A0A53"/>
    <w:rsid w:val="007C378D"/>
    <w:rsid w:val="007F0680"/>
    <w:rsid w:val="00807232"/>
    <w:rsid w:val="00810DCF"/>
    <w:rsid w:val="00825458"/>
    <w:rsid w:val="008819CB"/>
    <w:rsid w:val="00887C72"/>
    <w:rsid w:val="008F455B"/>
    <w:rsid w:val="00916151"/>
    <w:rsid w:val="009477EA"/>
    <w:rsid w:val="009754F7"/>
    <w:rsid w:val="009759F9"/>
    <w:rsid w:val="00986688"/>
    <w:rsid w:val="009A1AC8"/>
    <w:rsid w:val="009A4D7B"/>
    <w:rsid w:val="009B52AB"/>
    <w:rsid w:val="009B62B6"/>
    <w:rsid w:val="009D1EC3"/>
    <w:rsid w:val="009E0513"/>
    <w:rsid w:val="009E1D75"/>
    <w:rsid w:val="009E2AAD"/>
    <w:rsid w:val="00A163DF"/>
    <w:rsid w:val="00A252E3"/>
    <w:rsid w:val="00A43539"/>
    <w:rsid w:val="00A61404"/>
    <w:rsid w:val="00A72363"/>
    <w:rsid w:val="00A96D0E"/>
    <w:rsid w:val="00AA1FED"/>
    <w:rsid w:val="00AB499F"/>
    <w:rsid w:val="00AE22AC"/>
    <w:rsid w:val="00AE6E26"/>
    <w:rsid w:val="00AF2C17"/>
    <w:rsid w:val="00B12A3F"/>
    <w:rsid w:val="00B7221D"/>
    <w:rsid w:val="00B901AB"/>
    <w:rsid w:val="00B90C23"/>
    <w:rsid w:val="00C055D1"/>
    <w:rsid w:val="00C42E33"/>
    <w:rsid w:val="00C4454C"/>
    <w:rsid w:val="00C4506D"/>
    <w:rsid w:val="00C70339"/>
    <w:rsid w:val="00C87C47"/>
    <w:rsid w:val="00CB37CD"/>
    <w:rsid w:val="00CB6972"/>
    <w:rsid w:val="00CB703F"/>
    <w:rsid w:val="00CC1C6B"/>
    <w:rsid w:val="00CD54A7"/>
    <w:rsid w:val="00CF661D"/>
    <w:rsid w:val="00D47C01"/>
    <w:rsid w:val="00D561F7"/>
    <w:rsid w:val="00D77BB0"/>
    <w:rsid w:val="00D8014C"/>
    <w:rsid w:val="00DA5DD8"/>
    <w:rsid w:val="00DB7882"/>
    <w:rsid w:val="00DC3422"/>
    <w:rsid w:val="00DC7D1F"/>
    <w:rsid w:val="00DE0795"/>
    <w:rsid w:val="00E26D79"/>
    <w:rsid w:val="00E31761"/>
    <w:rsid w:val="00E46B7A"/>
    <w:rsid w:val="00E660E9"/>
    <w:rsid w:val="00E74C1D"/>
    <w:rsid w:val="00E94C46"/>
    <w:rsid w:val="00EC2A09"/>
    <w:rsid w:val="00F3659C"/>
    <w:rsid w:val="00F42158"/>
    <w:rsid w:val="00F53BF4"/>
    <w:rsid w:val="00F7131C"/>
    <w:rsid w:val="00F80295"/>
    <w:rsid w:val="00F849AC"/>
    <w:rsid w:val="00F91C67"/>
    <w:rsid w:val="00FA22E7"/>
    <w:rsid w:val="00FA3B87"/>
    <w:rsid w:val="00FA6B28"/>
    <w:rsid w:val="00FC7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2807"/>
  </w:style>
  <w:style w:type="paragraph" w:styleId="a6">
    <w:name w:val="footer"/>
    <w:basedOn w:val="a"/>
    <w:link w:val="a7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F2807"/>
  </w:style>
  <w:style w:type="paragraph" w:styleId="a8">
    <w:name w:val="Balloon Text"/>
    <w:basedOn w:val="a"/>
    <w:link w:val="a9"/>
    <w:uiPriority w:val="99"/>
    <w:semiHidden/>
    <w:unhideWhenUsed/>
    <w:rsid w:val="004A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7C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D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F2807"/>
  </w:style>
  <w:style w:type="paragraph" w:styleId="a6">
    <w:name w:val="footer"/>
    <w:basedOn w:val="a"/>
    <w:link w:val="a7"/>
    <w:uiPriority w:val="99"/>
    <w:unhideWhenUsed/>
    <w:rsid w:val="004F280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F2807"/>
  </w:style>
  <w:style w:type="paragraph" w:styleId="a8">
    <w:name w:val="Balloon Text"/>
    <w:basedOn w:val="a"/>
    <w:link w:val="a9"/>
    <w:uiPriority w:val="99"/>
    <w:semiHidden/>
    <w:unhideWhenUsed/>
    <w:rsid w:val="004A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07C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7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782DE-31DD-40D1-BCA4-8099E1A3E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Тишечкина Наталья Александровна</dc:creator>
  <cp:lastModifiedBy>Лазарева Виктория Андреевна</cp:lastModifiedBy>
  <cp:revision>33</cp:revision>
  <cp:lastPrinted>2019-06-20T06:03:00Z</cp:lastPrinted>
  <dcterms:created xsi:type="dcterms:W3CDTF">2021-12-29T06:42:00Z</dcterms:created>
  <dcterms:modified xsi:type="dcterms:W3CDTF">2023-12-28T06:10:00Z</dcterms:modified>
</cp:coreProperties>
</file>