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767" w:rsidRDefault="006775C2" w:rsidP="002F4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февраля </w:t>
      </w:r>
      <w:r w:rsidR="002F4767" w:rsidRPr="00927960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="002F4767" w:rsidRPr="00927960">
        <w:rPr>
          <w:sz w:val="28"/>
          <w:szCs w:val="28"/>
        </w:rPr>
        <w:t xml:space="preserve"> года в Управлении Федерального казначейства по Смоленской области под председательством Руководителя Управления </w:t>
      </w:r>
      <w:r w:rsidR="00500741">
        <w:rPr>
          <w:sz w:val="28"/>
          <w:szCs w:val="28"/>
        </w:rPr>
        <w:br/>
        <w:t xml:space="preserve">М.Е. Голубева </w:t>
      </w:r>
      <w:r w:rsidR="002F4767" w:rsidRPr="00927960">
        <w:rPr>
          <w:sz w:val="28"/>
          <w:szCs w:val="28"/>
        </w:rPr>
        <w:t>состоялось заседани</w:t>
      </w:r>
      <w:r w:rsidR="00897133">
        <w:rPr>
          <w:sz w:val="28"/>
          <w:szCs w:val="28"/>
        </w:rPr>
        <w:t>е</w:t>
      </w:r>
      <w:r w:rsidR="002F4767" w:rsidRPr="00927960">
        <w:rPr>
          <w:sz w:val="28"/>
          <w:szCs w:val="28"/>
        </w:rPr>
        <w:t xml:space="preserve"> Коллегии Управления № </w:t>
      </w:r>
      <w:r>
        <w:rPr>
          <w:sz w:val="28"/>
          <w:szCs w:val="28"/>
        </w:rPr>
        <w:t>1</w:t>
      </w:r>
      <w:r w:rsidR="002F4767" w:rsidRPr="00927960">
        <w:rPr>
          <w:sz w:val="28"/>
          <w:szCs w:val="28"/>
        </w:rPr>
        <w:t xml:space="preserve"> в форме аудио-видеоконференции со структурными территориально обособленными подразделениями Управления.</w:t>
      </w:r>
    </w:p>
    <w:p w:rsidR="006775C2" w:rsidRDefault="006775C2" w:rsidP="002F4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75C2">
        <w:rPr>
          <w:sz w:val="28"/>
          <w:szCs w:val="28"/>
        </w:rPr>
        <w:t xml:space="preserve">На рассмотрения были вынесены вопросы посвященные </w:t>
      </w:r>
      <w:r>
        <w:rPr>
          <w:sz w:val="28"/>
          <w:szCs w:val="28"/>
        </w:rPr>
        <w:t>о</w:t>
      </w:r>
      <w:r w:rsidRPr="006775C2">
        <w:rPr>
          <w:sz w:val="28"/>
          <w:szCs w:val="28"/>
        </w:rPr>
        <w:t>беспечени</w:t>
      </w:r>
      <w:r>
        <w:rPr>
          <w:sz w:val="28"/>
          <w:szCs w:val="28"/>
        </w:rPr>
        <w:t>ю</w:t>
      </w:r>
      <w:r w:rsidRPr="006775C2">
        <w:rPr>
          <w:sz w:val="28"/>
          <w:szCs w:val="28"/>
        </w:rPr>
        <w:t xml:space="preserve"> функционирования и развития государственной интегрированной информационной системы управления общественными финансами «Электронный бюджет» в части компонента «Ведение справочной информации</w:t>
      </w:r>
      <w:r w:rsidR="001913F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74FA3" w:rsidRDefault="00F21B72" w:rsidP="002F47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074FA3">
        <w:rPr>
          <w:sz w:val="28"/>
          <w:szCs w:val="28"/>
        </w:rPr>
        <w:t>Повестк</w:t>
      </w:r>
      <w:r>
        <w:rPr>
          <w:sz w:val="28"/>
          <w:szCs w:val="28"/>
        </w:rPr>
        <w:t xml:space="preserve">ой </w:t>
      </w:r>
      <w:r w:rsidR="00074FA3">
        <w:rPr>
          <w:sz w:val="28"/>
          <w:szCs w:val="28"/>
        </w:rPr>
        <w:t xml:space="preserve">дня, с докладом и </w:t>
      </w:r>
      <w:r w:rsidR="0091505F" w:rsidRPr="0091505F">
        <w:rPr>
          <w:sz w:val="28"/>
          <w:szCs w:val="28"/>
        </w:rPr>
        <w:t>презентациями</w:t>
      </w:r>
      <w:r w:rsidR="00074FA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заседании Коллегии </w:t>
      </w:r>
      <w:r w:rsidR="00074FA3">
        <w:rPr>
          <w:sz w:val="28"/>
          <w:szCs w:val="28"/>
        </w:rPr>
        <w:t>выступили:</w:t>
      </w:r>
    </w:p>
    <w:p w:rsidR="00074FA3" w:rsidRDefault="007577F4" w:rsidP="007577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77F4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Pr="007577F4">
        <w:rPr>
          <w:sz w:val="28"/>
          <w:szCs w:val="28"/>
        </w:rPr>
        <w:t>К</w:t>
      </w:r>
      <w:r>
        <w:rPr>
          <w:sz w:val="28"/>
          <w:szCs w:val="28"/>
        </w:rPr>
        <w:t xml:space="preserve">. </w:t>
      </w:r>
      <w:proofErr w:type="spellStart"/>
      <w:r w:rsidRPr="007577F4">
        <w:rPr>
          <w:sz w:val="28"/>
          <w:szCs w:val="28"/>
        </w:rPr>
        <w:t>Тапцов</w:t>
      </w:r>
      <w:proofErr w:type="spellEnd"/>
      <w:r w:rsidRPr="007577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577F4">
        <w:rPr>
          <w:sz w:val="28"/>
          <w:szCs w:val="28"/>
        </w:rPr>
        <w:t>Заместитель руководителя</w:t>
      </w:r>
      <w:r>
        <w:rPr>
          <w:sz w:val="28"/>
          <w:szCs w:val="28"/>
        </w:rPr>
        <w:t xml:space="preserve"> управления </w:t>
      </w:r>
      <w:r w:rsidR="0066074C">
        <w:rPr>
          <w:sz w:val="28"/>
          <w:szCs w:val="28"/>
        </w:rPr>
        <w:t xml:space="preserve">по теме </w:t>
      </w:r>
      <w:r w:rsidR="00074FA3" w:rsidRPr="00074FA3">
        <w:rPr>
          <w:sz w:val="28"/>
          <w:szCs w:val="28"/>
        </w:rPr>
        <w:t>«</w:t>
      </w:r>
      <w:r w:rsidRPr="007577F4">
        <w:rPr>
          <w:sz w:val="28"/>
          <w:szCs w:val="28"/>
        </w:rPr>
        <w:t>О результатах формирования в ГИИС «Электронный бюджет» Сводного реестра, ведомственных перечней работ и услуг</w:t>
      </w:r>
      <w:r w:rsidR="00074FA3" w:rsidRPr="00074FA3">
        <w:rPr>
          <w:sz w:val="28"/>
          <w:szCs w:val="28"/>
        </w:rPr>
        <w:t>»</w:t>
      </w:r>
      <w:r w:rsidR="00074FA3">
        <w:rPr>
          <w:sz w:val="28"/>
          <w:szCs w:val="28"/>
        </w:rPr>
        <w:t>;</w:t>
      </w:r>
    </w:p>
    <w:p w:rsidR="00074FA3" w:rsidRDefault="007577F4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Т.В. </w:t>
      </w:r>
      <w:proofErr w:type="spellStart"/>
      <w:r w:rsidRPr="007577F4">
        <w:rPr>
          <w:sz w:val="28"/>
          <w:szCs w:val="28"/>
        </w:rPr>
        <w:t>Белянова</w:t>
      </w:r>
      <w:proofErr w:type="spellEnd"/>
      <w:r w:rsidR="00074FA3" w:rsidRPr="00074FA3">
        <w:rPr>
          <w:sz w:val="28"/>
          <w:szCs w:val="28"/>
        </w:rPr>
        <w:t xml:space="preserve"> – начальник отдела </w:t>
      </w:r>
      <w:r w:rsidRPr="007577F4">
        <w:rPr>
          <w:sz w:val="28"/>
          <w:szCs w:val="28"/>
        </w:rPr>
        <w:t xml:space="preserve">ведения федеральных реестров </w:t>
      </w:r>
      <w:r>
        <w:rPr>
          <w:sz w:val="28"/>
          <w:szCs w:val="28"/>
        </w:rPr>
        <w:t>п</w:t>
      </w:r>
      <w:r w:rsidR="0066074C" w:rsidRPr="0066074C">
        <w:rPr>
          <w:sz w:val="28"/>
          <w:szCs w:val="28"/>
        </w:rPr>
        <w:t xml:space="preserve">о теме </w:t>
      </w:r>
      <w:r w:rsidR="00074FA3" w:rsidRPr="00074FA3">
        <w:rPr>
          <w:sz w:val="28"/>
          <w:szCs w:val="28"/>
        </w:rPr>
        <w:t>«</w:t>
      </w:r>
      <w:r w:rsidRPr="007577F4">
        <w:rPr>
          <w:sz w:val="28"/>
          <w:szCs w:val="28"/>
        </w:rPr>
        <w:t>Обеспечение интеграции данных Сводного реестра из ГИИС «Электронный бюджет» в ППО АСФК, в ЕИС, на сайт ГМУ</w:t>
      </w:r>
      <w:r w:rsidR="00074FA3" w:rsidRPr="00074FA3">
        <w:rPr>
          <w:sz w:val="28"/>
          <w:szCs w:val="28"/>
        </w:rPr>
        <w:t>»</w:t>
      </w:r>
      <w:r w:rsidR="00074FA3">
        <w:rPr>
          <w:sz w:val="28"/>
          <w:szCs w:val="28"/>
        </w:rPr>
        <w:t>;</w:t>
      </w:r>
    </w:p>
    <w:p w:rsidR="00074FA3" w:rsidRDefault="007577F4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В.Д. </w:t>
      </w:r>
      <w:r w:rsidRPr="007577F4">
        <w:rPr>
          <w:sz w:val="28"/>
          <w:szCs w:val="28"/>
        </w:rPr>
        <w:t>Азаров</w:t>
      </w:r>
      <w:r w:rsidR="00074FA3" w:rsidRPr="00074FA3">
        <w:rPr>
          <w:sz w:val="28"/>
          <w:szCs w:val="28"/>
        </w:rPr>
        <w:t xml:space="preserve"> – начальник отдела </w:t>
      </w:r>
      <w:r w:rsidRPr="007577F4">
        <w:rPr>
          <w:sz w:val="28"/>
          <w:szCs w:val="28"/>
        </w:rPr>
        <w:t>режима секретности и безопасности информации</w:t>
      </w:r>
      <w:r w:rsidR="00074FA3" w:rsidRPr="00074FA3">
        <w:rPr>
          <w:sz w:val="28"/>
          <w:szCs w:val="28"/>
        </w:rPr>
        <w:t xml:space="preserve"> </w:t>
      </w:r>
      <w:r w:rsidR="0066074C" w:rsidRPr="0066074C">
        <w:rPr>
          <w:sz w:val="28"/>
          <w:szCs w:val="28"/>
        </w:rPr>
        <w:t xml:space="preserve">по теме </w:t>
      </w:r>
      <w:r w:rsidR="00074FA3">
        <w:rPr>
          <w:sz w:val="28"/>
          <w:szCs w:val="28"/>
        </w:rPr>
        <w:t>«</w:t>
      </w:r>
      <w:r w:rsidRPr="007577F4">
        <w:rPr>
          <w:sz w:val="28"/>
          <w:szCs w:val="28"/>
        </w:rPr>
        <w:t>О работе по подключению учреждений и организаций к Государственной интегрированной информационной системе управления общественными финансами «Электронный бюджет»</w:t>
      </w:r>
      <w:r w:rsidR="00074FA3">
        <w:rPr>
          <w:sz w:val="28"/>
          <w:szCs w:val="28"/>
        </w:rPr>
        <w:t>;</w:t>
      </w:r>
    </w:p>
    <w:p w:rsidR="00A40AFA" w:rsidRDefault="00A40AFA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Начальники </w:t>
      </w:r>
      <w:r w:rsidRPr="00A40AFA">
        <w:rPr>
          <w:sz w:val="28"/>
          <w:szCs w:val="28"/>
        </w:rPr>
        <w:t>структурны</w:t>
      </w:r>
      <w:r w:rsidR="001913FF">
        <w:rPr>
          <w:sz w:val="28"/>
          <w:szCs w:val="28"/>
        </w:rPr>
        <w:t>х</w:t>
      </w:r>
      <w:r w:rsidRPr="00A40AFA">
        <w:rPr>
          <w:sz w:val="28"/>
          <w:szCs w:val="28"/>
        </w:rPr>
        <w:t xml:space="preserve"> территориально обособленны</w:t>
      </w:r>
      <w:r w:rsidR="001913FF">
        <w:rPr>
          <w:sz w:val="28"/>
          <w:szCs w:val="28"/>
        </w:rPr>
        <w:t>х</w:t>
      </w:r>
      <w:r w:rsidRPr="00A40AFA">
        <w:rPr>
          <w:sz w:val="28"/>
          <w:szCs w:val="28"/>
        </w:rPr>
        <w:t xml:space="preserve"> подразделени</w:t>
      </w:r>
      <w:r w:rsidR="001913FF">
        <w:rPr>
          <w:sz w:val="28"/>
          <w:szCs w:val="28"/>
        </w:rPr>
        <w:t>й</w:t>
      </w:r>
      <w:r w:rsidRPr="00A40AFA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>№</w:t>
      </w:r>
      <w:r w:rsidR="00191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(П.П. </w:t>
      </w:r>
      <w:r w:rsidRPr="00A40AFA">
        <w:rPr>
          <w:sz w:val="28"/>
          <w:szCs w:val="28"/>
        </w:rPr>
        <w:t>Киселев</w:t>
      </w:r>
      <w:r>
        <w:rPr>
          <w:sz w:val="28"/>
          <w:szCs w:val="28"/>
        </w:rPr>
        <w:t xml:space="preserve">), </w:t>
      </w:r>
      <w:r w:rsidR="001913FF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20 (С.А. </w:t>
      </w:r>
      <w:proofErr w:type="spellStart"/>
      <w:r w:rsidRPr="00A40AFA">
        <w:rPr>
          <w:sz w:val="28"/>
          <w:szCs w:val="28"/>
        </w:rPr>
        <w:t>Зарянкин</w:t>
      </w:r>
      <w:proofErr w:type="spellEnd"/>
      <w:r>
        <w:rPr>
          <w:sz w:val="28"/>
          <w:szCs w:val="28"/>
        </w:rPr>
        <w:t xml:space="preserve">), </w:t>
      </w:r>
      <w:r w:rsidR="001913FF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24 (Л.А. </w:t>
      </w:r>
      <w:proofErr w:type="spellStart"/>
      <w:r w:rsidRPr="00A40AFA">
        <w:rPr>
          <w:sz w:val="28"/>
          <w:szCs w:val="28"/>
        </w:rPr>
        <w:t>Дюбанова</w:t>
      </w:r>
      <w:proofErr w:type="spellEnd"/>
      <w:r>
        <w:rPr>
          <w:sz w:val="28"/>
          <w:szCs w:val="28"/>
        </w:rPr>
        <w:t>) по теме «</w:t>
      </w:r>
      <w:r w:rsidRPr="00A40AFA">
        <w:rPr>
          <w:sz w:val="28"/>
          <w:szCs w:val="28"/>
        </w:rPr>
        <w:t>О результатах формирования в ГИИС «Электронный бюджет» Сводного реестра по клиентам</w:t>
      </w:r>
      <w:r w:rsidR="001913FF">
        <w:rPr>
          <w:sz w:val="28"/>
          <w:szCs w:val="28"/>
        </w:rPr>
        <w:t>,</w:t>
      </w:r>
      <w:r w:rsidRPr="00A40AFA">
        <w:rPr>
          <w:sz w:val="28"/>
          <w:szCs w:val="28"/>
        </w:rPr>
        <w:t xml:space="preserve"> </w:t>
      </w:r>
      <w:proofErr w:type="spellStart"/>
      <w:r w:rsidRPr="00A40AFA">
        <w:rPr>
          <w:sz w:val="28"/>
          <w:szCs w:val="28"/>
        </w:rPr>
        <w:t>обслуживаю</w:t>
      </w:r>
      <w:r w:rsidR="00CD6D79">
        <w:rPr>
          <w:sz w:val="28"/>
          <w:szCs w:val="28"/>
        </w:rPr>
        <w:t>щ</w:t>
      </w:r>
      <w:r w:rsidRPr="00A40AFA">
        <w:rPr>
          <w:sz w:val="28"/>
          <w:szCs w:val="28"/>
        </w:rPr>
        <w:t>и</w:t>
      </w:r>
      <w:r w:rsidR="00D37722">
        <w:rPr>
          <w:sz w:val="28"/>
          <w:szCs w:val="28"/>
        </w:rPr>
        <w:t>м</w:t>
      </w:r>
      <w:r w:rsidRPr="00A40AFA"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 в </w:t>
      </w:r>
      <w:r w:rsidRPr="00A40AFA">
        <w:rPr>
          <w:sz w:val="28"/>
          <w:szCs w:val="28"/>
        </w:rPr>
        <w:t>структурны</w:t>
      </w:r>
      <w:r>
        <w:rPr>
          <w:sz w:val="28"/>
          <w:szCs w:val="28"/>
        </w:rPr>
        <w:t>х</w:t>
      </w:r>
      <w:r w:rsidRPr="00A40AFA">
        <w:rPr>
          <w:sz w:val="28"/>
          <w:szCs w:val="28"/>
        </w:rPr>
        <w:t xml:space="preserve"> территориально обособленны</w:t>
      </w:r>
      <w:r>
        <w:rPr>
          <w:sz w:val="28"/>
          <w:szCs w:val="28"/>
        </w:rPr>
        <w:t>х</w:t>
      </w:r>
      <w:r w:rsidRPr="00A40AFA">
        <w:rPr>
          <w:sz w:val="28"/>
          <w:szCs w:val="28"/>
        </w:rPr>
        <w:t xml:space="preserve"> подразделения</w:t>
      </w:r>
      <w:r>
        <w:rPr>
          <w:sz w:val="28"/>
          <w:szCs w:val="28"/>
        </w:rPr>
        <w:t>х</w:t>
      </w:r>
      <w:r w:rsidRPr="00A40AFA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».</w:t>
      </w:r>
    </w:p>
    <w:p w:rsidR="007642D1" w:rsidRDefault="00036215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215">
        <w:rPr>
          <w:sz w:val="28"/>
          <w:szCs w:val="28"/>
        </w:rPr>
        <w:t xml:space="preserve">Заслушав докладчиков, Руководитель Управления М.Е. </w:t>
      </w:r>
      <w:proofErr w:type="gramStart"/>
      <w:r w:rsidRPr="00036215">
        <w:rPr>
          <w:sz w:val="28"/>
          <w:szCs w:val="28"/>
        </w:rPr>
        <w:t>Голубев</w:t>
      </w:r>
      <w:proofErr w:type="gramEnd"/>
      <w:r w:rsidRPr="00036215">
        <w:rPr>
          <w:sz w:val="28"/>
          <w:szCs w:val="28"/>
        </w:rPr>
        <w:t xml:space="preserve"> подвел итоги работы </w:t>
      </w:r>
      <w:r w:rsidR="005063A2">
        <w:rPr>
          <w:sz w:val="28"/>
          <w:szCs w:val="28"/>
        </w:rPr>
        <w:t>заседания Коллегии</w:t>
      </w:r>
      <w:r w:rsidRPr="00036215">
        <w:rPr>
          <w:sz w:val="28"/>
          <w:szCs w:val="28"/>
        </w:rPr>
        <w:t>, акцентировал внимания участников заседания Коллегии</w:t>
      </w:r>
      <w:r w:rsidR="00D37722">
        <w:rPr>
          <w:sz w:val="28"/>
          <w:szCs w:val="28"/>
        </w:rPr>
        <w:t xml:space="preserve"> </w:t>
      </w:r>
      <w:r w:rsidRPr="00036215">
        <w:rPr>
          <w:sz w:val="28"/>
          <w:szCs w:val="28"/>
        </w:rPr>
        <w:t xml:space="preserve">на важных задачах, </w:t>
      </w:r>
      <w:r w:rsidR="00191A13">
        <w:rPr>
          <w:sz w:val="28"/>
          <w:szCs w:val="28"/>
        </w:rPr>
        <w:t>стоящих</w:t>
      </w:r>
      <w:r w:rsidR="007642D1">
        <w:rPr>
          <w:sz w:val="28"/>
          <w:szCs w:val="28"/>
        </w:rPr>
        <w:t xml:space="preserve"> </w:t>
      </w:r>
      <w:r w:rsidRPr="00036215">
        <w:rPr>
          <w:sz w:val="28"/>
          <w:szCs w:val="28"/>
        </w:rPr>
        <w:t>перед Управлением</w:t>
      </w:r>
      <w:r w:rsidR="007642D1">
        <w:rPr>
          <w:sz w:val="28"/>
          <w:szCs w:val="28"/>
        </w:rPr>
        <w:t xml:space="preserve"> </w:t>
      </w:r>
      <w:r w:rsidR="00D37722">
        <w:rPr>
          <w:sz w:val="28"/>
          <w:szCs w:val="28"/>
        </w:rPr>
        <w:t xml:space="preserve">и </w:t>
      </w:r>
      <w:r w:rsidR="007642D1">
        <w:rPr>
          <w:sz w:val="28"/>
          <w:szCs w:val="28"/>
        </w:rPr>
        <w:t>в текущем году:</w:t>
      </w:r>
    </w:p>
    <w:p w:rsidR="007642D1" w:rsidRDefault="007642D1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42D1">
        <w:rPr>
          <w:sz w:val="28"/>
          <w:szCs w:val="28"/>
        </w:rPr>
        <w:t xml:space="preserve">постоянное взаимодействие с уполномоченными органами и организациями  в целях своевременного обновления справочных данных для функционирования </w:t>
      </w:r>
      <w:r w:rsidR="00875B73" w:rsidRPr="00875B73">
        <w:rPr>
          <w:sz w:val="28"/>
          <w:szCs w:val="28"/>
        </w:rPr>
        <w:t>прикладного программного обеспечения «Автоматизированная система Федерального казначейства»</w:t>
      </w:r>
      <w:r w:rsidR="00875B73">
        <w:rPr>
          <w:sz w:val="28"/>
          <w:szCs w:val="28"/>
        </w:rPr>
        <w:t xml:space="preserve">, </w:t>
      </w:r>
      <w:r w:rsidR="00875B73" w:rsidRPr="00875B73">
        <w:rPr>
          <w:sz w:val="28"/>
          <w:szCs w:val="28"/>
        </w:rPr>
        <w:t>единой информационной системы в сфере закупок</w:t>
      </w:r>
      <w:r w:rsidR="00875B73">
        <w:rPr>
          <w:sz w:val="28"/>
          <w:szCs w:val="28"/>
        </w:rPr>
        <w:t xml:space="preserve">, </w:t>
      </w:r>
      <w:r w:rsidR="00875B73" w:rsidRPr="00875B73">
        <w:rPr>
          <w:sz w:val="28"/>
          <w:szCs w:val="28"/>
        </w:rPr>
        <w:t>сайт</w:t>
      </w:r>
      <w:r w:rsidR="00875B73">
        <w:rPr>
          <w:sz w:val="28"/>
          <w:szCs w:val="28"/>
        </w:rPr>
        <w:t>а</w:t>
      </w:r>
      <w:r w:rsidR="00875B73" w:rsidRPr="00875B73">
        <w:rPr>
          <w:sz w:val="28"/>
          <w:szCs w:val="28"/>
        </w:rPr>
        <w:t xml:space="preserve"> для размещения информации о государственных и муниципальных учреждениях</w:t>
      </w:r>
      <w:r w:rsidR="00875B73">
        <w:rPr>
          <w:sz w:val="28"/>
          <w:szCs w:val="28"/>
        </w:rPr>
        <w:t>;</w:t>
      </w:r>
    </w:p>
    <w:p w:rsidR="00875B73" w:rsidRDefault="007642D1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</w:t>
      </w:r>
      <w:r w:rsidRPr="007642D1">
        <w:rPr>
          <w:sz w:val="28"/>
          <w:szCs w:val="28"/>
        </w:rPr>
        <w:t>разъяснительн</w:t>
      </w:r>
      <w:r>
        <w:rPr>
          <w:sz w:val="28"/>
          <w:szCs w:val="28"/>
        </w:rPr>
        <w:t>ой</w:t>
      </w:r>
      <w:r w:rsidRPr="007642D1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7642D1">
        <w:rPr>
          <w:sz w:val="28"/>
          <w:szCs w:val="28"/>
        </w:rPr>
        <w:t xml:space="preserve"> с уполномоченными органами о необходимости актуализации </w:t>
      </w:r>
      <w:r w:rsidR="00875B73" w:rsidRPr="00875B73">
        <w:rPr>
          <w:sz w:val="28"/>
          <w:szCs w:val="28"/>
        </w:rPr>
        <w:t>ведомственных перечней государственных (муниципальных) услуг и работ</w:t>
      </w:r>
      <w:r w:rsidR="001821A5">
        <w:rPr>
          <w:sz w:val="28"/>
          <w:szCs w:val="28"/>
        </w:rPr>
        <w:t>,</w:t>
      </w:r>
    </w:p>
    <w:p w:rsidR="000E2ADA" w:rsidRDefault="001821A5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также</w:t>
      </w:r>
      <w:r w:rsidR="007928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мониторинг </w:t>
      </w:r>
      <w:r w:rsidR="00D37722" w:rsidRPr="00D37722">
        <w:rPr>
          <w:sz w:val="28"/>
          <w:szCs w:val="28"/>
        </w:rPr>
        <w:t>проблем, связанны</w:t>
      </w:r>
      <w:r>
        <w:rPr>
          <w:sz w:val="28"/>
          <w:szCs w:val="28"/>
        </w:rPr>
        <w:t>х</w:t>
      </w:r>
      <w:r w:rsidR="00D37722" w:rsidRPr="00D37722">
        <w:rPr>
          <w:sz w:val="28"/>
          <w:szCs w:val="28"/>
        </w:rPr>
        <w:t xml:space="preserve"> со справочниками,</w:t>
      </w:r>
      <w:r>
        <w:rPr>
          <w:sz w:val="28"/>
          <w:szCs w:val="28"/>
        </w:rPr>
        <w:t xml:space="preserve"> </w:t>
      </w:r>
      <w:r w:rsidR="00D37722" w:rsidRPr="00D37722">
        <w:rPr>
          <w:sz w:val="28"/>
          <w:szCs w:val="28"/>
        </w:rPr>
        <w:t>интеграци</w:t>
      </w:r>
      <w:r>
        <w:rPr>
          <w:sz w:val="28"/>
          <w:szCs w:val="28"/>
        </w:rPr>
        <w:t>ей</w:t>
      </w:r>
      <w:r w:rsidR="00D37722" w:rsidRPr="00D37722">
        <w:rPr>
          <w:sz w:val="28"/>
          <w:szCs w:val="28"/>
        </w:rPr>
        <w:t xml:space="preserve"> данных из </w:t>
      </w:r>
      <w:r w:rsidR="000E2ADA" w:rsidRPr="000E2ADA">
        <w:rPr>
          <w:sz w:val="28"/>
          <w:szCs w:val="28"/>
        </w:rPr>
        <w:t>нормативно-справочной информации государственной интегрированной информационной системы управления общественными финансами "Электронный бюджет"»</w:t>
      </w:r>
      <w:r w:rsidR="000E2ADA">
        <w:rPr>
          <w:sz w:val="28"/>
          <w:szCs w:val="28"/>
        </w:rPr>
        <w:t>.</w:t>
      </w:r>
    </w:p>
    <w:p w:rsidR="000E2ADA" w:rsidRDefault="000E2ADA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E2ADA" w:rsidRDefault="000E2ADA" w:rsidP="00074F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0E2ADA" w:rsidSect="00C840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E42DD"/>
    <w:multiLevelType w:val="hybridMultilevel"/>
    <w:tmpl w:val="400C8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84C3D"/>
    <w:multiLevelType w:val="hybridMultilevel"/>
    <w:tmpl w:val="2F122B7A"/>
    <w:lvl w:ilvl="0" w:tplc="730AA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C46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B21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562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DA8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1CC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98A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24C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D81D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7640E43"/>
    <w:multiLevelType w:val="hybridMultilevel"/>
    <w:tmpl w:val="90F204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5D"/>
    <w:rsid w:val="00004C14"/>
    <w:rsid w:val="00036215"/>
    <w:rsid w:val="000536B2"/>
    <w:rsid w:val="00074FA3"/>
    <w:rsid w:val="000B64A8"/>
    <w:rsid w:val="000E2ADA"/>
    <w:rsid w:val="001821A5"/>
    <w:rsid w:val="001913FF"/>
    <w:rsid w:val="00191A13"/>
    <w:rsid w:val="001E6460"/>
    <w:rsid w:val="001F1F11"/>
    <w:rsid w:val="001F2A55"/>
    <w:rsid w:val="00271DD3"/>
    <w:rsid w:val="002C0FC7"/>
    <w:rsid w:val="002F4767"/>
    <w:rsid w:val="003D5865"/>
    <w:rsid w:val="003F6E00"/>
    <w:rsid w:val="004104B9"/>
    <w:rsid w:val="00442889"/>
    <w:rsid w:val="00493426"/>
    <w:rsid w:val="004B0197"/>
    <w:rsid w:val="00500741"/>
    <w:rsid w:val="005063A2"/>
    <w:rsid w:val="00552162"/>
    <w:rsid w:val="005736E2"/>
    <w:rsid w:val="0066074C"/>
    <w:rsid w:val="006775C2"/>
    <w:rsid w:val="006B564B"/>
    <w:rsid w:val="007577F4"/>
    <w:rsid w:val="007642D1"/>
    <w:rsid w:val="0079284F"/>
    <w:rsid w:val="007D4204"/>
    <w:rsid w:val="0082438E"/>
    <w:rsid w:val="008353B9"/>
    <w:rsid w:val="00854355"/>
    <w:rsid w:val="00875B73"/>
    <w:rsid w:val="00897133"/>
    <w:rsid w:val="008E5EF6"/>
    <w:rsid w:val="008F4E5D"/>
    <w:rsid w:val="00910512"/>
    <w:rsid w:val="0091505F"/>
    <w:rsid w:val="009165B9"/>
    <w:rsid w:val="00927960"/>
    <w:rsid w:val="009A3CB1"/>
    <w:rsid w:val="00A347E6"/>
    <w:rsid w:val="00A40AFA"/>
    <w:rsid w:val="00A522F1"/>
    <w:rsid w:val="00B916AB"/>
    <w:rsid w:val="00BB4C91"/>
    <w:rsid w:val="00BE5D5A"/>
    <w:rsid w:val="00C36F14"/>
    <w:rsid w:val="00C7171D"/>
    <w:rsid w:val="00C84064"/>
    <w:rsid w:val="00CC4FD0"/>
    <w:rsid w:val="00CD6D79"/>
    <w:rsid w:val="00CD7C60"/>
    <w:rsid w:val="00CF154D"/>
    <w:rsid w:val="00CF41A7"/>
    <w:rsid w:val="00D37722"/>
    <w:rsid w:val="00D86DF7"/>
    <w:rsid w:val="00DA121D"/>
    <w:rsid w:val="00DE71EA"/>
    <w:rsid w:val="00DF68A2"/>
    <w:rsid w:val="00E40B52"/>
    <w:rsid w:val="00E54759"/>
    <w:rsid w:val="00EA43A8"/>
    <w:rsid w:val="00EC7A0C"/>
    <w:rsid w:val="00F21B72"/>
    <w:rsid w:val="00FC4485"/>
    <w:rsid w:val="00FE5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97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Алла Петровна</dc:creator>
  <cp:lastModifiedBy>Куликова Алла Петровна</cp:lastModifiedBy>
  <cp:revision>3</cp:revision>
  <cp:lastPrinted>2017-02-17T09:08:00Z</cp:lastPrinted>
  <dcterms:created xsi:type="dcterms:W3CDTF">2017-02-17T09:09:00Z</dcterms:created>
  <dcterms:modified xsi:type="dcterms:W3CDTF">2017-02-17T09:09:00Z</dcterms:modified>
</cp:coreProperties>
</file>